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6DF2" w14:textId="22652FE1" w:rsidR="00F47376" w:rsidRDefault="00F47376" w:rsidP="00E57CA3">
      <w:pPr>
        <w:spacing w:before="100" w:beforeAutospacing="1" w:after="120"/>
        <w:ind w:right="8220"/>
        <w:jc w:val="center"/>
        <w:rPr>
          <w:b/>
        </w:rPr>
      </w:pPr>
      <w:r>
        <w:rPr>
          <w:b/>
          <w:noProof/>
          <w:lang w:eastAsia="fr-FR"/>
        </w:rPr>
        <w:drawing>
          <wp:inline distT="0" distB="0" distL="0" distR="0" wp14:anchorId="3F407A96" wp14:editId="4A48D3FB">
            <wp:extent cx="923925" cy="9239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DF_Siege_Quadri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74" cy="9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A9226" w14:textId="77777777" w:rsidR="00E57CA3" w:rsidRDefault="00E57CA3" w:rsidP="00E57CA3">
      <w:pPr>
        <w:spacing w:before="100" w:beforeAutospacing="1" w:after="120"/>
        <w:ind w:right="8220"/>
        <w:jc w:val="center"/>
        <w:rPr>
          <w:b/>
        </w:rPr>
      </w:pPr>
    </w:p>
    <w:p w14:paraId="2FB5BFEE" w14:textId="55A902E2" w:rsidR="00C94830" w:rsidRDefault="00C94830" w:rsidP="3C015ADB">
      <w:pPr>
        <w:jc w:val="center"/>
        <w:rPr>
          <w:b/>
          <w:bCs/>
        </w:rPr>
      </w:pPr>
      <w:r w:rsidRPr="2171BBB4">
        <w:rPr>
          <w:b/>
          <w:bCs/>
        </w:rPr>
        <w:t>PRIX MARGUERITE ET METHODE KESKAR</w:t>
      </w:r>
      <w:r w:rsidR="00252052" w:rsidRPr="2171BBB4">
        <w:rPr>
          <w:b/>
          <w:bCs/>
        </w:rPr>
        <w:t xml:space="preserve"> 202</w:t>
      </w:r>
      <w:r w:rsidR="28C82A5E" w:rsidRPr="2171BBB4">
        <w:rPr>
          <w:b/>
          <w:bCs/>
        </w:rPr>
        <w:t>6</w:t>
      </w:r>
    </w:p>
    <w:p w14:paraId="6A90DF81" w14:textId="7D1A549B" w:rsidR="00C94830" w:rsidRPr="00C94830" w:rsidRDefault="00C94830" w:rsidP="00C94830">
      <w:pPr>
        <w:jc w:val="center"/>
        <w:rPr>
          <w:b/>
        </w:rPr>
      </w:pPr>
      <w:r>
        <w:rPr>
          <w:b/>
        </w:rPr>
        <w:t>REGLEMENT</w:t>
      </w:r>
      <w:r w:rsidR="00F3720C">
        <w:rPr>
          <w:b/>
        </w:rPr>
        <w:t xml:space="preserve"> </w:t>
      </w:r>
    </w:p>
    <w:p w14:paraId="52DB5418" w14:textId="77777777" w:rsidR="00C94830" w:rsidRPr="00C94830" w:rsidRDefault="00C94830" w:rsidP="00C94830">
      <w:pPr>
        <w:jc w:val="center"/>
        <w:rPr>
          <w:b/>
        </w:rPr>
      </w:pPr>
      <w:r w:rsidRPr="00C94830">
        <w:rPr>
          <w:b/>
        </w:rPr>
        <w:t>Fondation Marguerite et Méthode Keskar</w:t>
      </w:r>
    </w:p>
    <w:p w14:paraId="4335FCB4" w14:textId="77777777" w:rsidR="00C94830" w:rsidRDefault="00C94830" w:rsidP="00C94830"/>
    <w:p w14:paraId="10F1A35C" w14:textId="77777777" w:rsidR="003F0D3C" w:rsidRDefault="003F0D3C" w:rsidP="00C94830"/>
    <w:p w14:paraId="092C5305" w14:textId="7DDF1F66" w:rsidR="00C94830" w:rsidRDefault="006C7D7F" w:rsidP="00C94830">
      <w:r w:rsidRPr="006C7D7F">
        <w:rPr>
          <w:u w:val="single"/>
        </w:rPr>
        <w:t>Introduction</w:t>
      </w:r>
      <w:r>
        <w:t xml:space="preserve">  </w:t>
      </w:r>
      <w:r w:rsidR="00C94830">
        <w:t xml:space="preserve"> </w:t>
      </w:r>
    </w:p>
    <w:p w14:paraId="0479A131" w14:textId="43E72A8F" w:rsidR="00C94830" w:rsidRDefault="004E5027" w:rsidP="00F47376">
      <w:pPr>
        <w:jc w:val="both"/>
      </w:pPr>
      <w:r>
        <w:t xml:space="preserve">La Fondation </w:t>
      </w:r>
      <w:r w:rsidR="00E57CA3">
        <w:t>Marguerite et Méthode Keskar</w:t>
      </w:r>
      <w:r w:rsidR="00F54807">
        <w:t>, abritée par la Fondation de France,</w:t>
      </w:r>
      <w:r>
        <w:t xml:space="preserve"> a été </w:t>
      </w:r>
      <w:r w:rsidR="006C7D7F">
        <w:t xml:space="preserve">créée en 1997 par testament de Madame Marguerite Keskar. </w:t>
      </w:r>
      <w:r w:rsidR="00F47376">
        <w:t>Elle a souhaité créer une fondation à son nom et à celui de son époux, qui a consacré sa vie à la peinture.</w:t>
      </w:r>
    </w:p>
    <w:p w14:paraId="567B1EB3" w14:textId="1EE2EB42" w:rsidR="00C94830" w:rsidRDefault="00C94830" w:rsidP="00F47376">
      <w:pPr>
        <w:jc w:val="both"/>
      </w:pPr>
      <w:r>
        <w:t xml:space="preserve">Le prix dénommé </w:t>
      </w:r>
      <w:r w:rsidR="004E5027">
        <w:t>Marguerite et Méthode Keskar, créé par la Fondation Marguerite et Méthode Keskar</w:t>
      </w:r>
      <w:r>
        <w:t xml:space="preserve"> </w:t>
      </w:r>
      <w:r w:rsidR="004E5027">
        <w:t>récompense un jeune peintre ou sculpteur de moins de 40 ans.</w:t>
      </w:r>
      <w:r>
        <w:t xml:space="preserve"> </w:t>
      </w:r>
    </w:p>
    <w:p w14:paraId="3DF8EBD5" w14:textId="33A44780" w:rsidR="00C94830" w:rsidRDefault="00C94830" w:rsidP="00F47376">
      <w:pPr>
        <w:jc w:val="both"/>
      </w:pPr>
      <w:r>
        <w:t xml:space="preserve">Le Prix est annuel, d’un montant de 4 000 euros. </w:t>
      </w:r>
    </w:p>
    <w:p w14:paraId="1CDCFF8E" w14:textId="376776DB" w:rsidR="00022516" w:rsidRPr="00D6498D" w:rsidRDefault="0BC38D6D" w:rsidP="102836FF">
      <w:r w:rsidRPr="00D6498D">
        <w:t xml:space="preserve">Son calendrier est le suivant : </w:t>
      </w:r>
    </w:p>
    <w:p w14:paraId="65A91FC6" w14:textId="05E87D33" w:rsidR="00022516" w:rsidRPr="00D6498D" w:rsidRDefault="35CE89C1" w:rsidP="00D6498D">
      <w:pPr>
        <w:pStyle w:val="Paragraphedeliste"/>
        <w:numPr>
          <w:ilvl w:val="0"/>
          <w:numId w:val="8"/>
        </w:numPr>
      </w:pPr>
      <w:r w:rsidRPr="00D6498D">
        <w:t xml:space="preserve"> Juillet 202</w:t>
      </w:r>
      <w:r w:rsidR="4978FD9C" w:rsidRPr="00D6498D">
        <w:t>6</w:t>
      </w:r>
      <w:r w:rsidRPr="00D6498D">
        <w:t xml:space="preserve"> : Appel à candidature auprès des </w:t>
      </w:r>
      <w:proofErr w:type="spellStart"/>
      <w:r w:rsidRPr="00D6498D">
        <w:t>alumni</w:t>
      </w:r>
      <w:proofErr w:type="spellEnd"/>
      <w:r w:rsidRPr="00D6498D">
        <w:t xml:space="preserve"> / fin de réception des candidatures dimanche </w:t>
      </w:r>
      <w:r w:rsidR="537A32A4" w:rsidRPr="00D6498D">
        <w:t>11</w:t>
      </w:r>
      <w:r w:rsidRPr="00D6498D">
        <w:t xml:space="preserve"> </w:t>
      </w:r>
      <w:r w:rsidR="5AFDCFAA" w:rsidRPr="00D6498D">
        <w:t>octobre</w:t>
      </w:r>
      <w:r w:rsidRPr="00D6498D">
        <w:t xml:space="preserve"> minuit</w:t>
      </w:r>
      <w:r w:rsidR="3E392A73" w:rsidRPr="00D6498D">
        <w:t xml:space="preserve"> ;</w:t>
      </w:r>
    </w:p>
    <w:p w14:paraId="3F318274" w14:textId="452A2190" w:rsidR="00022516" w:rsidRDefault="35CE89C1" w:rsidP="00022516">
      <w:pPr>
        <w:pStyle w:val="Paragraphedeliste"/>
        <w:numPr>
          <w:ilvl w:val="0"/>
          <w:numId w:val="8"/>
        </w:numPr>
      </w:pPr>
      <w:r w:rsidRPr="00D6498D">
        <w:t xml:space="preserve"> </w:t>
      </w:r>
      <w:r w:rsidR="3787AEBA" w:rsidRPr="00D6498D">
        <w:t>D</w:t>
      </w:r>
      <w:r w:rsidRPr="00D6498D">
        <w:t xml:space="preserve">u </w:t>
      </w:r>
      <w:r w:rsidR="56662D9C" w:rsidRPr="00D6498D">
        <w:t>12</w:t>
      </w:r>
      <w:r w:rsidRPr="00D6498D">
        <w:t xml:space="preserve"> a</w:t>
      </w:r>
      <w:r w:rsidR="7D44BCF7" w:rsidRPr="00D6498D">
        <w:t>u 15</w:t>
      </w:r>
      <w:r w:rsidRPr="00D6498D">
        <w:t xml:space="preserve"> </w:t>
      </w:r>
      <w:r w:rsidR="185A8877" w:rsidRPr="00D6498D">
        <w:t>octobre</w:t>
      </w:r>
      <w:r w:rsidRPr="00D6498D">
        <w:t xml:space="preserve"> 202</w:t>
      </w:r>
      <w:r w:rsidR="1B2B5F99" w:rsidRPr="00D6498D">
        <w:t>6</w:t>
      </w:r>
      <w:r>
        <w:t xml:space="preserve"> : consultation des dossiers et pré-sélection du lauréat</w:t>
      </w:r>
      <w:r w:rsidR="15C87E59">
        <w:t xml:space="preserve"> ;</w:t>
      </w:r>
    </w:p>
    <w:p w14:paraId="60595891" w14:textId="339E51B8" w:rsidR="00022516" w:rsidRDefault="4D7E396F" w:rsidP="00022516">
      <w:pPr>
        <w:pStyle w:val="Paragraphedeliste"/>
        <w:numPr>
          <w:ilvl w:val="0"/>
          <w:numId w:val="8"/>
        </w:numPr>
      </w:pPr>
      <w:r>
        <w:t>D</w:t>
      </w:r>
      <w:r w:rsidR="15C87E59">
        <w:t>u</w:t>
      </w:r>
      <w:r w:rsidR="00022516">
        <w:t xml:space="preserve"> </w:t>
      </w:r>
      <w:r w:rsidR="69E623CF">
        <w:t>26</w:t>
      </w:r>
      <w:r w:rsidR="4BF402FA">
        <w:t xml:space="preserve"> octobre au 10 novembre 2026 : discussion entre les membres du jury (à la </w:t>
      </w:r>
      <w:proofErr w:type="spellStart"/>
      <w:r w:rsidR="4BF402FA">
        <w:t>Vimlla</w:t>
      </w:r>
      <w:proofErr w:type="spellEnd"/>
      <w:r w:rsidR="4BF402FA">
        <w:t xml:space="preserve"> </w:t>
      </w:r>
      <w:proofErr w:type="spellStart"/>
      <w:r w:rsidR="4BF402FA">
        <w:t>Arson</w:t>
      </w:r>
      <w:proofErr w:type="spellEnd"/>
      <w:r w:rsidR="4BF402FA">
        <w:t xml:space="preserve"> ou en visio-conférence) ;</w:t>
      </w:r>
    </w:p>
    <w:p w14:paraId="12435473" w14:textId="3477E014" w:rsidR="00022516" w:rsidRDefault="4BF402FA" w:rsidP="00022516">
      <w:pPr>
        <w:pStyle w:val="Paragraphedeliste"/>
        <w:numPr>
          <w:ilvl w:val="0"/>
          <w:numId w:val="8"/>
        </w:numPr>
      </w:pPr>
      <w:r>
        <w:t>12 novembre 2026</w:t>
      </w:r>
      <w:r w:rsidR="00022516">
        <w:t xml:space="preserve"> : remise du prix à l’occasion du vernissage de l’exposition des diplômés 202</w:t>
      </w:r>
      <w:r w:rsidR="3A1DB99F">
        <w:t>5.</w:t>
      </w:r>
    </w:p>
    <w:p w14:paraId="308E8404" w14:textId="77777777" w:rsidR="003F0D3C" w:rsidRDefault="003F0D3C" w:rsidP="00C94830">
      <w:pPr>
        <w:rPr>
          <w:u w:val="single"/>
        </w:rPr>
      </w:pPr>
    </w:p>
    <w:p w14:paraId="6FF4C129" w14:textId="2114A870" w:rsidR="00C94830" w:rsidRPr="00C94830" w:rsidRDefault="00C94830" w:rsidP="00C94830">
      <w:pPr>
        <w:rPr>
          <w:u w:val="single"/>
        </w:rPr>
      </w:pPr>
      <w:r w:rsidRPr="00C94830">
        <w:rPr>
          <w:u w:val="single"/>
        </w:rPr>
        <w:t xml:space="preserve">Conditions d’éligibilité au prix et modalité de candidature </w:t>
      </w:r>
    </w:p>
    <w:p w14:paraId="57C9AD52" w14:textId="7E912D30" w:rsidR="00E57CA3" w:rsidRPr="00E57CA3" w:rsidRDefault="00C94830" w:rsidP="00C94830">
      <w:pPr>
        <w:rPr>
          <w:color w:val="0563C1" w:themeColor="hyperlink"/>
          <w:u w:val="single"/>
        </w:rPr>
      </w:pPr>
      <w:r>
        <w:t xml:space="preserve">Le candidat doit avoir moins de 40 ans l’année de sa participation au Prix. </w:t>
      </w:r>
      <w:r>
        <w:br/>
      </w:r>
      <w:r>
        <w:br/>
      </w:r>
      <w:r w:rsidR="00E57CA3">
        <w:t>Les candidatures s’effectueront s</w:t>
      </w:r>
      <w:r>
        <w:t xml:space="preserve">ur dossier électronique </w:t>
      </w:r>
      <w:r w:rsidR="002819D5">
        <w:t>au</w:t>
      </w:r>
      <w:r w:rsidR="003B5BC4">
        <w:t xml:space="preserve"> format </w:t>
      </w:r>
      <w:proofErr w:type="spellStart"/>
      <w:r w:rsidR="003B5BC4">
        <w:t>pdf</w:t>
      </w:r>
      <w:proofErr w:type="spellEnd"/>
      <w:r w:rsidR="003B5BC4">
        <w:t xml:space="preserve"> </w:t>
      </w:r>
      <w:r w:rsidR="00F51C0F">
        <w:t xml:space="preserve">envoyé par mail à </w:t>
      </w:r>
      <w:hyperlink r:id="rId10" w:history="1">
        <w:r w:rsidR="00395302" w:rsidRPr="000E216E">
          <w:rPr>
            <w:rStyle w:val="Lienhypertexte"/>
          </w:rPr>
          <w:t>international@villa-arson.org</w:t>
        </w:r>
      </w:hyperlink>
      <w:r w:rsidR="00E57CA3">
        <w:t xml:space="preserve"> au plus tard le </w:t>
      </w:r>
      <w:r w:rsidR="487D7173">
        <w:t>11 octobre 2026</w:t>
      </w:r>
      <w:r w:rsidR="00E57CA3">
        <w:t>, 23h59, date et heure d’envoi faisant foi.</w:t>
      </w:r>
    </w:p>
    <w:p w14:paraId="053753CF" w14:textId="15EA479A" w:rsidR="00E57CA3" w:rsidRDefault="00E57CA3" w:rsidP="00C94830">
      <w:r>
        <w:t xml:space="preserve">Le dossier doit comporter les éléments suivants : </w:t>
      </w:r>
    </w:p>
    <w:p w14:paraId="59918707" w14:textId="7E485140" w:rsidR="00E57CA3" w:rsidRDefault="00E57CA3" w:rsidP="00E57CA3">
      <w:pPr>
        <w:pStyle w:val="Paragraphedeliste"/>
        <w:numPr>
          <w:ilvl w:val="0"/>
          <w:numId w:val="4"/>
        </w:numPr>
      </w:pPr>
      <w:r>
        <w:t>Les coordonnées détaillées de l’artiste</w:t>
      </w:r>
    </w:p>
    <w:p w14:paraId="3761F611" w14:textId="2B74FBC5" w:rsidR="00E57CA3" w:rsidRDefault="00E57CA3" w:rsidP="00E57CA3">
      <w:pPr>
        <w:pStyle w:val="Paragraphedeliste"/>
        <w:numPr>
          <w:ilvl w:val="0"/>
          <w:numId w:val="4"/>
        </w:numPr>
      </w:pPr>
      <w:r>
        <w:t>Un CV et une courte biographie</w:t>
      </w:r>
    </w:p>
    <w:p w14:paraId="22D851AD" w14:textId="39E85FEE" w:rsidR="00C94830" w:rsidRDefault="00E57CA3" w:rsidP="00C94830">
      <w:pPr>
        <w:pStyle w:val="Paragraphedeliste"/>
        <w:numPr>
          <w:ilvl w:val="0"/>
          <w:numId w:val="4"/>
        </w:numPr>
      </w:pPr>
      <w:r>
        <w:t>Un portfolio avec des visuels d’œuvres</w:t>
      </w:r>
    </w:p>
    <w:p w14:paraId="3E168012" w14:textId="77777777" w:rsidR="003F0D3C" w:rsidRDefault="003F0D3C" w:rsidP="00C94830">
      <w:pPr>
        <w:rPr>
          <w:u w:val="single"/>
        </w:rPr>
      </w:pPr>
    </w:p>
    <w:p w14:paraId="5FC20D3F" w14:textId="666B5130" w:rsidR="00C94830" w:rsidRDefault="00C94830" w:rsidP="00C94830">
      <w:r w:rsidRPr="00C94830">
        <w:rPr>
          <w:u w:val="single"/>
        </w:rPr>
        <w:t>Composition et réunion du jury</w:t>
      </w:r>
      <w:r>
        <w:t xml:space="preserve">  </w:t>
      </w:r>
    </w:p>
    <w:p w14:paraId="2B7D0605" w14:textId="4B6571EF" w:rsidR="00C94830" w:rsidRDefault="00C94830" w:rsidP="00C94830">
      <w:r>
        <w:t xml:space="preserve">Le jury compte </w:t>
      </w:r>
      <w:r w:rsidR="00152DD4">
        <w:t xml:space="preserve">3 </w:t>
      </w:r>
      <w:r w:rsidR="00E57CA3">
        <w:t>membres</w:t>
      </w:r>
      <w:r w:rsidR="00A816BB">
        <w:t>, p</w:t>
      </w:r>
      <w:r w:rsidR="00DA2ADA">
        <w:t>rovenant des établissements suivants</w:t>
      </w:r>
      <w:r w:rsidR="00E57CA3">
        <w:t> :</w:t>
      </w:r>
    </w:p>
    <w:p w14:paraId="1DF445F9" w14:textId="242B5F95" w:rsidR="00152DD4" w:rsidRDefault="00152DD4" w:rsidP="003F0D3C">
      <w:pPr>
        <w:pStyle w:val="Paragraphedeliste"/>
        <w:numPr>
          <w:ilvl w:val="0"/>
          <w:numId w:val="9"/>
        </w:numPr>
      </w:pPr>
      <w:r>
        <w:t>Rebecca François, Attachée de conservation du patrimoine, MAMAC</w:t>
      </w:r>
    </w:p>
    <w:p w14:paraId="1BD14795" w14:textId="79E98202" w:rsidR="00152DD4" w:rsidRDefault="00152DD4" w:rsidP="003F0D3C">
      <w:pPr>
        <w:pStyle w:val="Paragraphedeliste"/>
        <w:numPr>
          <w:ilvl w:val="0"/>
          <w:numId w:val="9"/>
        </w:numPr>
      </w:pPr>
      <w:r>
        <w:t xml:space="preserve">Léonie </w:t>
      </w:r>
      <w:proofErr w:type="spellStart"/>
      <w:r>
        <w:t>Focqueu</w:t>
      </w:r>
      <w:proofErr w:type="spellEnd"/>
      <w:r>
        <w:t>, Directrice adjointe, galerie Eva Vautier</w:t>
      </w:r>
    </w:p>
    <w:p w14:paraId="228981BF" w14:textId="7134288A" w:rsidR="00152DD4" w:rsidRDefault="00152DD4" w:rsidP="003F0D3C">
      <w:pPr>
        <w:pStyle w:val="Paragraphedeliste"/>
        <w:numPr>
          <w:ilvl w:val="0"/>
          <w:numId w:val="9"/>
        </w:numPr>
      </w:pPr>
      <w:r>
        <w:t xml:space="preserve">Pauline </w:t>
      </w:r>
      <w:proofErr w:type="spellStart"/>
      <w:r>
        <w:t>Vermeren</w:t>
      </w:r>
      <w:proofErr w:type="spellEnd"/>
      <w:r>
        <w:t xml:space="preserve">, Directrice des études et de la recherche, Villa </w:t>
      </w:r>
      <w:proofErr w:type="spellStart"/>
      <w:r>
        <w:t>Arson</w:t>
      </w:r>
      <w:proofErr w:type="spellEnd"/>
      <w:r>
        <w:t xml:space="preserve"> </w:t>
      </w:r>
    </w:p>
    <w:p w14:paraId="3EBF0221" w14:textId="61E8858F" w:rsidR="00C94830" w:rsidRDefault="00C94830" w:rsidP="00C94830"/>
    <w:p w14:paraId="40C187A0" w14:textId="77777777" w:rsidR="00C94830" w:rsidRDefault="00C94830" w:rsidP="00C94830">
      <w:r>
        <w:t xml:space="preserve"> </w:t>
      </w:r>
    </w:p>
    <w:p w14:paraId="5B7CE495" w14:textId="77777777" w:rsidR="00C94830" w:rsidRDefault="00C94830" w:rsidP="00C94830"/>
    <w:p w14:paraId="615A11B3" w14:textId="77777777" w:rsidR="00C94830" w:rsidRDefault="00C94830" w:rsidP="00C94830">
      <w:r>
        <w:t xml:space="preserve"> </w:t>
      </w:r>
    </w:p>
    <w:p w14:paraId="5765FD9B" w14:textId="77777777" w:rsidR="00C94830" w:rsidRDefault="00C94830" w:rsidP="00C94830"/>
    <w:p w14:paraId="7EBF0DA1" w14:textId="77777777" w:rsidR="00517423" w:rsidRDefault="00517423"/>
    <w:sectPr w:rsidR="00517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222C3"/>
    <w:multiLevelType w:val="hybridMultilevel"/>
    <w:tmpl w:val="E8F82F88"/>
    <w:lvl w:ilvl="0" w:tplc="1F6A65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26905"/>
    <w:multiLevelType w:val="hybridMultilevel"/>
    <w:tmpl w:val="734A5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57DD4"/>
    <w:multiLevelType w:val="hybridMultilevel"/>
    <w:tmpl w:val="E72C3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32299"/>
    <w:multiLevelType w:val="hybridMultilevel"/>
    <w:tmpl w:val="E2A2E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D5C61"/>
    <w:multiLevelType w:val="hybridMultilevel"/>
    <w:tmpl w:val="934C4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11BFF"/>
    <w:multiLevelType w:val="hybridMultilevel"/>
    <w:tmpl w:val="15E071DC"/>
    <w:lvl w:ilvl="0" w:tplc="62445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67FA6"/>
    <w:multiLevelType w:val="hybridMultilevel"/>
    <w:tmpl w:val="29029250"/>
    <w:lvl w:ilvl="0" w:tplc="398AED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F385E"/>
    <w:multiLevelType w:val="hybridMultilevel"/>
    <w:tmpl w:val="526C7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E565A"/>
    <w:multiLevelType w:val="hybridMultilevel"/>
    <w:tmpl w:val="CC36C330"/>
    <w:lvl w:ilvl="0" w:tplc="A064C1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943391">
    <w:abstractNumId w:val="8"/>
  </w:num>
  <w:num w:numId="2" w16cid:durableId="1351712460">
    <w:abstractNumId w:val="0"/>
  </w:num>
  <w:num w:numId="3" w16cid:durableId="704018500">
    <w:abstractNumId w:val="3"/>
  </w:num>
  <w:num w:numId="4" w16cid:durableId="2031763432">
    <w:abstractNumId w:val="2"/>
  </w:num>
  <w:num w:numId="5" w16cid:durableId="112872624">
    <w:abstractNumId w:val="7"/>
  </w:num>
  <w:num w:numId="6" w16cid:durableId="645624298">
    <w:abstractNumId w:val="5"/>
  </w:num>
  <w:num w:numId="7" w16cid:durableId="4327438">
    <w:abstractNumId w:val="4"/>
  </w:num>
  <w:num w:numId="8" w16cid:durableId="713431278">
    <w:abstractNumId w:val="6"/>
  </w:num>
  <w:num w:numId="9" w16cid:durableId="1323007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67"/>
    <w:rsid w:val="00022516"/>
    <w:rsid w:val="000A582F"/>
    <w:rsid w:val="00152DD4"/>
    <w:rsid w:val="002047E8"/>
    <w:rsid w:val="00245364"/>
    <w:rsid w:val="00252052"/>
    <w:rsid w:val="002819D5"/>
    <w:rsid w:val="00395302"/>
    <w:rsid w:val="003B5BC4"/>
    <w:rsid w:val="003F0D3C"/>
    <w:rsid w:val="004021BE"/>
    <w:rsid w:val="004E5027"/>
    <w:rsid w:val="00517423"/>
    <w:rsid w:val="0058595F"/>
    <w:rsid w:val="006C7D7F"/>
    <w:rsid w:val="0074584E"/>
    <w:rsid w:val="00752867"/>
    <w:rsid w:val="0083569C"/>
    <w:rsid w:val="008F6907"/>
    <w:rsid w:val="00910546"/>
    <w:rsid w:val="00997D8A"/>
    <w:rsid w:val="009D7373"/>
    <w:rsid w:val="00A816BB"/>
    <w:rsid w:val="00B950D6"/>
    <w:rsid w:val="00C3129C"/>
    <w:rsid w:val="00C3734D"/>
    <w:rsid w:val="00C75ADD"/>
    <w:rsid w:val="00C94830"/>
    <w:rsid w:val="00CA0E12"/>
    <w:rsid w:val="00D6498D"/>
    <w:rsid w:val="00DA2ADA"/>
    <w:rsid w:val="00DE7B61"/>
    <w:rsid w:val="00E10910"/>
    <w:rsid w:val="00E51BB5"/>
    <w:rsid w:val="00E57CA3"/>
    <w:rsid w:val="00ED1E64"/>
    <w:rsid w:val="00F07902"/>
    <w:rsid w:val="00F3720C"/>
    <w:rsid w:val="00F47376"/>
    <w:rsid w:val="00F51C0F"/>
    <w:rsid w:val="00F54807"/>
    <w:rsid w:val="07881A96"/>
    <w:rsid w:val="08182342"/>
    <w:rsid w:val="0B8E60ED"/>
    <w:rsid w:val="0BC38D6D"/>
    <w:rsid w:val="0C55076C"/>
    <w:rsid w:val="102836FF"/>
    <w:rsid w:val="15C87E59"/>
    <w:rsid w:val="185A8877"/>
    <w:rsid w:val="1B2B5F99"/>
    <w:rsid w:val="1FC939AB"/>
    <w:rsid w:val="2171BBB4"/>
    <w:rsid w:val="23938859"/>
    <w:rsid w:val="277078E6"/>
    <w:rsid w:val="28C82A5E"/>
    <w:rsid w:val="2AA56FEF"/>
    <w:rsid w:val="2D84D8B3"/>
    <w:rsid w:val="2FD915D2"/>
    <w:rsid w:val="35CE89C1"/>
    <w:rsid w:val="37146966"/>
    <w:rsid w:val="37553CA3"/>
    <w:rsid w:val="3787AEBA"/>
    <w:rsid w:val="3A1DB99F"/>
    <w:rsid w:val="3C015ADB"/>
    <w:rsid w:val="3E392A73"/>
    <w:rsid w:val="487D7173"/>
    <w:rsid w:val="4978FD9C"/>
    <w:rsid w:val="4BF402FA"/>
    <w:rsid w:val="4D7E396F"/>
    <w:rsid w:val="5037AF15"/>
    <w:rsid w:val="537A32A4"/>
    <w:rsid w:val="53C1888F"/>
    <w:rsid w:val="55B9E63F"/>
    <w:rsid w:val="56662D9C"/>
    <w:rsid w:val="5A569927"/>
    <w:rsid w:val="5AFDCFAA"/>
    <w:rsid w:val="5BDA3158"/>
    <w:rsid w:val="5D2F3E6C"/>
    <w:rsid w:val="629338DC"/>
    <w:rsid w:val="6344D493"/>
    <w:rsid w:val="669B2645"/>
    <w:rsid w:val="69E623CF"/>
    <w:rsid w:val="7763F8EA"/>
    <w:rsid w:val="776C0C71"/>
    <w:rsid w:val="7D03A089"/>
    <w:rsid w:val="7D44B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938B"/>
  <w15:chartTrackingRefBased/>
  <w15:docId w15:val="{A3849781-C5D8-4854-BCF7-8B988BDE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948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483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48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48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483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4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83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9483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B5BC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B5BC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910546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395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2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7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4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0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3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nternational@villa-arson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024E93354644FBB4A608716AD81A2" ma:contentTypeVersion="25" ma:contentTypeDescription="Crée un document." ma:contentTypeScope="" ma:versionID="3d406c64573585439c6c48deba509eb8">
  <xsd:schema xmlns:xsd="http://www.w3.org/2001/XMLSchema" xmlns:xs="http://www.w3.org/2001/XMLSchema" xmlns:p="http://schemas.microsoft.com/office/2006/metadata/properties" xmlns:ns2="1700bbd1-e271-4057-9de8-3788060e9c15" xmlns:ns3="4df4847d-2e3c-4e17-ad6e-1c09ef991d44" targetNamespace="http://schemas.microsoft.com/office/2006/metadata/properties" ma:root="true" ma:fieldsID="a66f1be08e666de3126e270050bf9b7c" ns2:_="" ns3:_="">
    <xsd:import namespace="1700bbd1-e271-4057-9de8-3788060e9c15"/>
    <xsd:import namespace="4df4847d-2e3c-4e17-ad6e-1c09ef991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t_FA" minOccurs="0"/>
                <xsd:element ref="ns2:Responsable" minOccurs="0"/>
                <xsd:element ref="ns2:ID_FA" minOccurs="0"/>
                <xsd:element ref="ns2:Th_x00e9_matiqu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omResp" minOccurs="0"/>
                <xsd:element ref="ns2:thmtech" minOccurs="0"/>
                <xsd:element ref="ns2:Thematique" minOccurs="0"/>
                <xsd:element ref="ns2:MediaServiceBillingMetadata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bbd1-e271-4057-9de8-3788060e9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t_FA" ma:index="12" nillable="true" ma:displayName="Statut_FA" ma:format="Dropdown" ma:internalName="Statut_FA">
      <xsd:simpleType>
        <xsd:restriction base="dms:Text">
          <xsd:maxLength value="255"/>
        </xsd:restriction>
      </xsd:simpleType>
    </xsd:element>
    <xsd:element name="Responsable" ma:index="13" nillable="true" ma:displayName="Responsable" ma:format="Dropdown" ma:indexed="true" ma:list="UserInfo" ma:SharePointGroup="0" ma:internalName="Responsa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_FA" ma:index="14" nillable="true" ma:displayName="ID_FA" ma:format="Dropdown" ma:indexed="true" ma:internalName="ID_FA">
      <xsd:simpleType>
        <xsd:restriction base="dms:Text">
          <xsd:maxLength value="255"/>
        </xsd:restriction>
      </xsd:simpleType>
    </xsd:element>
    <xsd:element name="Th_x00e9_matiques" ma:index="15" nillable="true" ma:displayName="Thématiques" ma:format="Dropdown" ma:internalName="Th_x00e9_matiques">
      <xsd:simpleType>
        <xsd:union memberTypes="dms:Text">
          <xsd:simpleType>
            <xsd:restriction base="dms:Choice">
              <xsd:enumeration value="Solidarités - actions générales"/>
              <xsd:enumeration value="Santé"/>
              <xsd:enumeration value="Recherche médicale"/>
              <xsd:enumeration value="Personnes handicapées"/>
              <xsd:enumeration value="Sciences et techniques"/>
              <xsd:enumeration value="Personnes agées"/>
              <xsd:enumeration value="Enfance et jeunes"/>
              <xsd:enumeration value="Economie sociale et solidaire"/>
              <xsd:enumeration value="Enseignement primaire et secondaire"/>
              <xsd:enumeration value="Culture"/>
              <xsd:enumeration value="Environnement"/>
            </xsd:restriction>
          </xsd:simpleType>
        </xsd:un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235ea100-55fc-49d5-b101-fe092eec7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nomResp" ma:index="26" nillable="true" ma:displayName="nomResp" ma:format="Dropdown" ma:internalName="nomResp">
      <xsd:simpleType>
        <xsd:restriction base="dms:Text">
          <xsd:maxLength value="255"/>
        </xsd:restriction>
      </xsd:simpleType>
    </xsd:element>
    <xsd:element name="thmtech" ma:index="27" nillable="true" ma:displayName="thmtech" ma:format="Dropdown" ma:internalName="thmtech">
      <xsd:simpleType>
        <xsd:restriction base="dms:Text">
          <xsd:maxLength value="255"/>
        </xsd:restriction>
      </xsd:simpleType>
    </xsd:element>
    <xsd:element name="Thematique" ma:index="28" nillable="true" ma:displayName="Thematique" ma:format="RadioButtons" ma:internalName="Thematique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30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4847d-2e3c-4e17-ad6e-1c09ef991d4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275a235-816b-4c51-8db3-35afaec5328b}" ma:internalName="TaxCatchAll" ma:showField="CatchAllData" ma:web="4df4847d-2e3c-4e17-ad6e-1c09ef991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0bbd1-e271-4057-9de8-3788060e9c15">
      <Terms xmlns="http://schemas.microsoft.com/office/infopath/2007/PartnerControls"/>
    </lcf76f155ced4ddcb4097134ff3c332f>
    <TaxCatchAll xmlns="4df4847d-2e3c-4e17-ad6e-1c09ef991d44" xsi:nil="true"/>
    <ID_FA xmlns="1700bbd1-e271-4057-9de8-3788060e9c15">00000</ID_FA>
    <Responsable xmlns="1700bbd1-e271-4057-9de8-3788060e9c15">
      <UserInfo>
        <DisplayName/>
        <AccountId xsi:nil="true"/>
        <AccountType/>
      </UserInfo>
    </Responsable>
    <Th_x00e9_matiques xmlns="1700bbd1-e271-4057-9de8-3788060e9c15" xsi:nil="true"/>
    <Statut_FA xmlns="1700bbd1-e271-4057-9de8-3788060e9c15" xsi:nil="true"/>
    <nomResp xmlns="1700bbd1-e271-4057-9de8-3788060e9c15" xsi:nil="true"/>
    <thmtech xmlns="1700bbd1-e271-4057-9de8-3788060e9c15" xsi:nil="true"/>
    <Thematique xmlns="1700bbd1-e271-4057-9de8-3788060e9c15" xsi:nil="true"/>
    <TranslatedLang xmlns="1700bbd1-e271-4057-9de8-3788060e9c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6EF6-13CD-4FBA-953F-C34AF69ED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B4CDD-F3B4-4F9C-89F1-2C89D5D7C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0bbd1-e271-4057-9de8-3788060e9c15"/>
    <ds:schemaRef ds:uri="4df4847d-2e3c-4e17-ad6e-1c09ef991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708DD9-D6DA-4826-90B6-BB7EBD8EBD94}">
  <ds:schemaRefs>
    <ds:schemaRef ds:uri="http://schemas.microsoft.com/office/2006/metadata/properties"/>
    <ds:schemaRef ds:uri="http://schemas.microsoft.com/office/infopath/2007/PartnerControls"/>
    <ds:schemaRef ds:uri="1700bbd1-e271-4057-9de8-3788060e9c15"/>
    <ds:schemaRef ds:uri="4df4847d-2e3c-4e17-ad6e-1c09ef991d44"/>
  </ds:schemaRefs>
</ds:datastoreItem>
</file>

<file path=customXml/itemProps4.xml><?xml version="1.0" encoding="utf-8"?>
<ds:datastoreItem xmlns:ds="http://schemas.openxmlformats.org/officeDocument/2006/customXml" ds:itemID="{904A281F-491C-4DB4-8110-8DCA9F8543D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9e75c80-4ae8-4de9-a5cc-10a5a198532d}" enabled="1" method="Standard" siteId="{c307faef-2b20-4230-8fe2-82615b77dc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287</Words>
  <Characters>1580</Characters>
  <Application>Microsoft Office Word</Application>
  <DocSecurity>0</DocSecurity>
  <Lines>13</Lines>
  <Paragraphs>3</Paragraphs>
  <ScaleCrop>false</ScaleCrop>
  <Company>Fondation de France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MAIZERAY Isabelle</dc:creator>
  <cp:keywords/>
  <dc:description/>
  <cp:lastModifiedBy>Microsoft Office User</cp:lastModifiedBy>
  <cp:revision>5</cp:revision>
  <dcterms:created xsi:type="dcterms:W3CDTF">2026-07-15T08:41:00Z</dcterms:created>
  <dcterms:modified xsi:type="dcterms:W3CDTF">2026-07-24T14:29:00Z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0x0101000EB024E93354644FBB4A608716AD81A2</vt:lpwstr>
  </property>
  <property fmtid="{D5CDD505-2E9C-101B-9397-08002B2CF9AE}" pid="3" name="Order">
    <vt:r8>66232200</vt:r8>
  </property>
  <property fmtid="{D5CDD505-2E9C-101B-9397-08002B2CF9AE}" pid="4" name="MSIP_Label_99e75c80-4ae8-4de9-a5cc-10a5a198532d_Enabled">
    <vt:lpwstr>true</vt:lpwstr>
  </property>
  <property fmtid="{D5CDD505-2E9C-101B-9397-08002B2CF9AE}" pid="5" name="MSIP_Label_99e75c80-4ae8-4de9-a5cc-10a5a198532d_SetDate">
    <vt:lpwstr>2024-07-03T10:03:06Z</vt:lpwstr>
  </property>
  <property fmtid="{D5CDD505-2E9C-101B-9397-08002B2CF9AE}" pid="6" name="MSIP_Label_99e75c80-4ae8-4de9-a5cc-10a5a198532d_Method">
    <vt:lpwstr>Standard</vt:lpwstr>
  </property>
  <property fmtid="{D5CDD505-2E9C-101B-9397-08002B2CF9AE}" pid="7" name="MSIP_Label_99e75c80-4ae8-4de9-a5cc-10a5a198532d_Name">
    <vt:lpwstr>Public</vt:lpwstr>
  </property>
  <property fmtid="{D5CDD505-2E9C-101B-9397-08002B2CF9AE}" pid="8" name="MSIP_Label_99e75c80-4ae8-4de9-a5cc-10a5a198532d_SiteId">
    <vt:lpwstr>c307faef-2b20-4230-8fe2-82615b77dcea</vt:lpwstr>
  </property>
  <property fmtid="{D5CDD505-2E9C-101B-9397-08002B2CF9AE}" pid="9" name="MSIP_Label_99e75c80-4ae8-4de9-a5cc-10a5a198532d_ActionId">
    <vt:lpwstr>9c01dc97-cce0-4128-a572-2ad39e407b9a</vt:lpwstr>
  </property>
  <property fmtid="{D5CDD505-2E9C-101B-9397-08002B2CF9AE}" pid="10" name="MSIP_Label_99e75c80-4ae8-4de9-a5cc-10a5a198532d_ContentBits">
    <vt:lpwstr>0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Suivieffectué">
    <vt:bool>false</vt:bool>
  </property>
  <property fmtid="{D5CDD505-2E9C-101B-9397-08002B2CF9AE}" pid="19" name="TriggerFlowInfo">
    <vt:lpwstr/>
  </property>
  <property fmtid="{D5CDD505-2E9C-101B-9397-08002B2CF9AE}" pid="20" name="xd_Signature">
    <vt:bool>false</vt:bool>
  </property>
</Properties>
</file>